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75628" w14:textId="77777777" w:rsidR="005269EC" w:rsidRPr="005269EC" w:rsidRDefault="005269EC" w:rsidP="005269EC">
      <w:pPr>
        <w:shd w:val="clear" w:color="auto" w:fill="FFFFFF"/>
        <w:spacing w:before="75" w:after="75" w:line="312" w:lineRule="atLeast"/>
        <w:textAlignment w:val="baseline"/>
        <w:outlineLvl w:val="0"/>
        <w:rPr>
          <w:rFonts w:ascii="Arial" w:eastAsia="Times New Roman" w:hAnsi="Arial" w:cs="Arial"/>
          <w:color w:val="1A2A39"/>
          <w:spacing w:val="-12"/>
          <w:kern w:val="36"/>
          <w:sz w:val="72"/>
          <w:szCs w:val="72"/>
          <w:lang w:eastAsia="pt-BR"/>
        </w:rPr>
      </w:pPr>
      <w:r w:rsidRPr="005269EC">
        <w:rPr>
          <w:rFonts w:ascii="Arial" w:eastAsia="Times New Roman" w:hAnsi="Arial" w:cs="Arial"/>
          <w:color w:val="1A2A39"/>
          <w:spacing w:val="-12"/>
          <w:kern w:val="36"/>
          <w:sz w:val="72"/>
          <w:szCs w:val="72"/>
          <w:lang w:eastAsia="pt-BR"/>
        </w:rPr>
        <w:t>Estágio Obrigatório com Validação das Atividades Profissionais</w:t>
      </w:r>
    </w:p>
    <w:p w14:paraId="3E17DD7D" w14:textId="275309F8" w:rsidR="005269EC" w:rsidRPr="005269EC" w:rsidRDefault="005269EC" w:rsidP="005269EC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pt-BR"/>
        </w:rPr>
      </w:pPr>
      <w:r w:rsidRPr="005269EC">
        <w:rPr>
          <w:rFonts w:ascii="Arial" w:eastAsia="Times New Roman" w:hAnsi="Arial" w:cs="Arial"/>
          <w:color w:val="111111"/>
          <w:sz w:val="21"/>
          <w:szCs w:val="21"/>
          <w:lang w:eastAsia="pt-BR"/>
        </w:rPr>
        <w:t xml:space="preserve">Para solicitar a validação de atividade profissional como estágio obrigatório o estudante do curso de Engenharia </w:t>
      </w:r>
      <w:r>
        <w:rPr>
          <w:rFonts w:ascii="Arial" w:eastAsia="Times New Roman" w:hAnsi="Arial" w:cs="Arial"/>
          <w:color w:val="111111"/>
          <w:sz w:val="21"/>
          <w:szCs w:val="21"/>
          <w:lang w:eastAsia="pt-BR"/>
        </w:rPr>
        <w:t>Eletrônica</w:t>
      </w:r>
      <w:r w:rsidRPr="005269EC">
        <w:rPr>
          <w:rFonts w:ascii="Arial" w:eastAsia="Times New Roman" w:hAnsi="Arial" w:cs="Arial"/>
          <w:color w:val="111111"/>
          <w:sz w:val="21"/>
          <w:szCs w:val="21"/>
          <w:lang w:eastAsia="pt-BR"/>
        </w:rPr>
        <w:t xml:space="preserve"> deve estar matriculado </w:t>
      </w:r>
      <w:r>
        <w:rPr>
          <w:rFonts w:ascii="Arial" w:eastAsia="Times New Roman" w:hAnsi="Arial" w:cs="Arial"/>
          <w:color w:val="111111"/>
          <w:sz w:val="21"/>
          <w:szCs w:val="21"/>
          <w:lang w:eastAsia="pt-BR"/>
        </w:rPr>
        <w:t>no</w:t>
      </w:r>
      <w:r w:rsidRPr="005269EC">
        <w:rPr>
          <w:rFonts w:ascii="Arial" w:eastAsia="Times New Roman" w:hAnsi="Arial" w:cs="Arial"/>
          <w:color w:val="111111"/>
          <w:sz w:val="21"/>
          <w:szCs w:val="21"/>
          <w:lang w:eastAsia="pt-BR"/>
        </w:rPr>
        <w:t xml:space="preserve">  </w:t>
      </w:r>
      <w:r w:rsidRPr="005269EC">
        <w:rPr>
          <w:rFonts w:ascii="Arial" w:eastAsia="Times New Roman" w:hAnsi="Arial" w:cs="Arial"/>
          <w:b/>
          <w:bCs/>
          <w:color w:val="111111"/>
          <w:sz w:val="21"/>
          <w:szCs w:val="21"/>
          <w:lang w:eastAsia="pt-BR"/>
        </w:rPr>
        <w:t>9º</w:t>
      </w:r>
      <w:r w:rsidRPr="005269EC">
        <w:rPr>
          <w:rFonts w:ascii="Arial" w:eastAsia="Times New Roman" w:hAnsi="Arial" w:cs="Arial"/>
          <w:color w:val="111111"/>
          <w:sz w:val="21"/>
          <w:szCs w:val="21"/>
          <w:lang w:eastAsia="pt-BR"/>
        </w:rPr>
        <w:t> </w:t>
      </w:r>
      <w:r>
        <w:rPr>
          <w:rFonts w:ascii="Arial" w:eastAsia="Times New Roman" w:hAnsi="Arial" w:cs="Arial"/>
          <w:color w:val="111111"/>
          <w:sz w:val="21"/>
          <w:szCs w:val="21"/>
          <w:lang w:eastAsia="pt-BR"/>
        </w:rPr>
        <w:t xml:space="preserve">ou no </w:t>
      </w:r>
      <w:r>
        <w:rPr>
          <w:rFonts w:ascii="Arial" w:eastAsia="Times New Roman" w:hAnsi="Arial" w:cs="Arial"/>
          <w:b/>
          <w:bCs/>
          <w:color w:val="111111"/>
          <w:sz w:val="21"/>
          <w:szCs w:val="21"/>
          <w:lang w:eastAsia="pt-BR"/>
        </w:rPr>
        <w:t>10</w:t>
      </w:r>
      <w:r w:rsidRPr="005269EC">
        <w:rPr>
          <w:rFonts w:ascii="Arial" w:eastAsia="Times New Roman" w:hAnsi="Arial" w:cs="Arial"/>
          <w:b/>
          <w:bCs/>
          <w:color w:val="111111"/>
          <w:sz w:val="21"/>
          <w:szCs w:val="21"/>
          <w:lang w:eastAsia="pt-BR"/>
        </w:rPr>
        <w:t>º</w:t>
      </w:r>
      <w:r w:rsidRPr="005269EC">
        <w:rPr>
          <w:rFonts w:ascii="Arial" w:eastAsia="Times New Roman" w:hAnsi="Arial" w:cs="Arial"/>
          <w:color w:val="111111"/>
          <w:sz w:val="21"/>
          <w:szCs w:val="21"/>
          <w:lang w:eastAsia="pt-BR"/>
        </w:rPr>
        <w:t xml:space="preserve"> </w:t>
      </w:r>
      <w:r w:rsidRPr="005269EC">
        <w:rPr>
          <w:rFonts w:ascii="Arial" w:eastAsia="Times New Roman" w:hAnsi="Arial" w:cs="Arial"/>
          <w:color w:val="111111"/>
          <w:sz w:val="21"/>
          <w:szCs w:val="21"/>
          <w:lang w:eastAsia="pt-BR"/>
        </w:rPr>
        <w:t>período.</w:t>
      </w:r>
    </w:p>
    <w:p w14:paraId="3498E931" w14:textId="77777777" w:rsidR="005269EC" w:rsidRPr="005269EC" w:rsidRDefault="005269EC" w:rsidP="005269EC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pt-BR"/>
        </w:rPr>
      </w:pPr>
      <w:r w:rsidRPr="005269EC">
        <w:rPr>
          <w:rFonts w:ascii="Arial" w:eastAsia="Times New Roman" w:hAnsi="Arial" w:cs="Arial"/>
          <w:b/>
          <w:bCs/>
          <w:color w:val="111111"/>
          <w:sz w:val="21"/>
          <w:szCs w:val="21"/>
          <w:lang w:eastAsia="pt-BR"/>
        </w:rPr>
        <w:t>Sequência de Atividades: </w:t>
      </w:r>
    </w:p>
    <w:p w14:paraId="6936BC0A" w14:textId="2B0CBA05" w:rsidR="005269EC" w:rsidRPr="005269EC" w:rsidRDefault="005269EC" w:rsidP="005269EC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pt-BR"/>
        </w:rPr>
      </w:pPr>
      <w:r w:rsidRPr="005269EC">
        <w:rPr>
          <w:rFonts w:ascii="Arial" w:eastAsia="Times New Roman" w:hAnsi="Arial" w:cs="Arial"/>
          <w:b/>
          <w:bCs/>
          <w:color w:val="111111"/>
          <w:sz w:val="21"/>
          <w:szCs w:val="21"/>
          <w:lang w:eastAsia="pt-BR"/>
        </w:rPr>
        <w:t>1.</w:t>
      </w:r>
      <w:r w:rsidRPr="005269EC">
        <w:rPr>
          <w:rFonts w:ascii="Arial" w:eastAsia="Times New Roman" w:hAnsi="Arial" w:cs="Arial"/>
          <w:color w:val="111111"/>
          <w:sz w:val="21"/>
          <w:szCs w:val="21"/>
          <w:lang w:eastAsia="pt-BR"/>
        </w:rPr>
        <w:t xml:space="preserve"> Providenciar documentação que comprove que as atividades profissionais são correlatas ao curso de Engenharia </w:t>
      </w:r>
      <w:r w:rsidR="00FB2837">
        <w:rPr>
          <w:rFonts w:ascii="Arial" w:eastAsia="Times New Roman" w:hAnsi="Arial" w:cs="Arial"/>
          <w:color w:val="111111"/>
          <w:sz w:val="21"/>
          <w:szCs w:val="21"/>
          <w:lang w:eastAsia="pt-BR"/>
        </w:rPr>
        <w:t>Eletrônica</w:t>
      </w:r>
      <w:r w:rsidRPr="005269EC">
        <w:rPr>
          <w:rFonts w:ascii="Arial" w:eastAsia="Times New Roman" w:hAnsi="Arial" w:cs="Arial"/>
          <w:color w:val="111111"/>
          <w:sz w:val="21"/>
          <w:szCs w:val="21"/>
          <w:lang w:eastAsia="pt-BR"/>
        </w:rPr>
        <w:t xml:space="preserve"> e estão em consonância com o perfil profissional descrito no projeto pedagógico do curso (PPC).</w:t>
      </w:r>
    </w:p>
    <w:p w14:paraId="4339639B" w14:textId="77777777" w:rsidR="008922F7" w:rsidRDefault="005269EC" w:rsidP="005269EC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pt-BR"/>
        </w:rPr>
      </w:pPr>
      <w:r w:rsidRPr="005269EC">
        <w:rPr>
          <w:rFonts w:ascii="Arial" w:eastAsia="Times New Roman" w:hAnsi="Arial" w:cs="Arial"/>
          <w:color w:val="111111"/>
          <w:sz w:val="21"/>
          <w:szCs w:val="21"/>
          <w:lang w:eastAsia="pt-BR"/>
        </w:rPr>
        <w:t>- Empregado: cópia do contrato de trabalho ou declaração da organização onde atua ou atuou, em papel timbrado e dirigida à UTFPR, assinada e carimbada pelo representante legal da organização, indicando</w:t>
      </w:r>
      <w:r w:rsidR="008922F7">
        <w:rPr>
          <w:rFonts w:ascii="Arial" w:eastAsia="Times New Roman" w:hAnsi="Arial" w:cs="Arial"/>
          <w:color w:val="111111"/>
          <w:sz w:val="21"/>
          <w:szCs w:val="21"/>
          <w:lang w:eastAsia="pt-BR"/>
        </w:rPr>
        <w:t>:</w:t>
      </w:r>
    </w:p>
    <w:p w14:paraId="6B34DAB8" w14:textId="77777777" w:rsidR="008922F7" w:rsidRDefault="005269EC" w:rsidP="005269EC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pt-BR"/>
        </w:rPr>
      </w:pPr>
      <w:r w:rsidRPr="005269EC">
        <w:rPr>
          <w:rFonts w:ascii="Arial" w:eastAsia="Times New Roman" w:hAnsi="Arial" w:cs="Arial"/>
          <w:color w:val="111111"/>
          <w:sz w:val="21"/>
          <w:szCs w:val="21"/>
          <w:lang w:eastAsia="pt-BR"/>
        </w:rPr>
        <w:t xml:space="preserve">(1) cargo ocupado na empresa </w:t>
      </w:r>
    </w:p>
    <w:p w14:paraId="73D8B128" w14:textId="14B7D361" w:rsidR="005269EC" w:rsidRPr="005269EC" w:rsidRDefault="005269EC" w:rsidP="005269EC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pt-BR"/>
        </w:rPr>
      </w:pPr>
      <w:r w:rsidRPr="005269EC">
        <w:rPr>
          <w:rFonts w:ascii="Arial" w:eastAsia="Times New Roman" w:hAnsi="Arial" w:cs="Arial"/>
          <w:color w:val="111111"/>
          <w:sz w:val="21"/>
          <w:szCs w:val="21"/>
          <w:lang w:eastAsia="pt-BR"/>
        </w:rPr>
        <w:t>(2) atividades profissionais desempenhadas;</w:t>
      </w:r>
    </w:p>
    <w:p w14:paraId="5600CFD4" w14:textId="77777777" w:rsidR="008922F7" w:rsidRDefault="005269EC" w:rsidP="005269EC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pt-BR"/>
        </w:rPr>
      </w:pPr>
      <w:r w:rsidRPr="005269EC">
        <w:rPr>
          <w:rFonts w:ascii="Arial" w:eastAsia="Times New Roman" w:hAnsi="Arial" w:cs="Arial"/>
          <w:color w:val="111111"/>
          <w:sz w:val="21"/>
          <w:szCs w:val="21"/>
          <w:lang w:eastAsia="pt-BR"/>
        </w:rPr>
        <w:t xml:space="preserve">- Empresário: </w:t>
      </w:r>
    </w:p>
    <w:p w14:paraId="5B115074" w14:textId="65B7C4AB" w:rsidR="005269EC" w:rsidRPr="005269EC" w:rsidRDefault="005269EC" w:rsidP="005269EC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pt-BR"/>
        </w:rPr>
      </w:pPr>
      <w:r w:rsidRPr="005269EC">
        <w:rPr>
          <w:rFonts w:ascii="Arial" w:eastAsia="Times New Roman" w:hAnsi="Arial" w:cs="Arial"/>
          <w:color w:val="111111"/>
          <w:sz w:val="21"/>
          <w:szCs w:val="21"/>
          <w:lang w:eastAsia="pt-BR"/>
        </w:rPr>
        <w:t>(1) cópia do Contrato Social ou cartão do CNPJ da empresa, comprovando que o aluno participa ou participou do quadro societário da organização;</w:t>
      </w:r>
    </w:p>
    <w:p w14:paraId="29A8B79B" w14:textId="77777777" w:rsidR="008922F7" w:rsidRDefault="005269EC" w:rsidP="005269EC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pt-BR"/>
        </w:rPr>
      </w:pPr>
      <w:r w:rsidRPr="005269EC">
        <w:rPr>
          <w:rFonts w:ascii="Arial" w:eastAsia="Times New Roman" w:hAnsi="Arial" w:cs="Arial"/>
          <w:color w:val="111111"/>
          <w:sz w:val="21"/>
          <w:szCs w:val="21"/>
          <w:lang w:eastAsia="pt-BR"/>
        </w:rPr>
        <w:t xml:space="preserve">- Autônomo: </w:t>
      </w:r>
    </w:p>
    <w:p w14:paraId="424854F9" w14:textId="7831CD95" w:rsidR="005269EC" w:rsidRPr="005269EC" w:rsidRDefault="005269EC" w:rsidP="005269EC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pt-BR"/>
        </w:rPr>
      </w:pPr>
      <w:r w:rsidRPr="005269EC">
        <w:rPr>
          <w:rFonts w:ascii="Arial" w:eastAsia="Times New Roman" w:hAnsi="Arial" w:cs="Arial"/>
          <w:color w:val="111111"/>
          <w:sz w:val="21"/>
          <w:szCs w:val="21"/>
          <w:lang w:eastAsia="pt-BR"/>
        </w:rPr>
        <w:t>(1) comprovante de seu registro na Prefeitura Municipal e (2) comprovante de recolhimento do Imposto Sobre Serviços (ISS) e carnê de contribuição ao INSS;</w:t>
      </w:r>
    </w:p>
    <w:p w14:paraId="1A9F7131" w14:textId="77777777" w:rsidR="008922F7" w:rsidRDefault="005269EC" w:rsidP="005269EC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pt-BR"/>
        </w:rPr>
      </w:pPr>
      <w:r w:rsidRPr="005269EC">
        <w:rPr>
          <w:rFonts w:ascii="Arial" w:eastAsia="Times New Roman" w:hAnsi="Arial" w:cs="Arial"/>
          <w:color w:val="111111"/>
          <w:sz w:val="21"/>
          <w:szCs w:val="21"/>
          <w:lang w:eastAsia="pt-BR"/>
        </w:rPr>
        <w:t xml:space="preserve">- Produtor Rural: </w:t>
      </w:r>
    </w:p>
    <w:p w14:paraId="6BF09E55" w14:textId="48986D21" w:rsidR="005269EC" w:rsidRPr="005269EC" w:rsidRDefault="005269EC" w:rsidP="005269EC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pt-BR"/>
        </w:rPr>
      </w:pPr>
      <w:r w:rsidRPr="005269EC">
        <w:rPr>
          <w:rFonts w:ascii="Arial" w:eastAsia="Times New Roman" w:hAnsi="Arial" w:cs="Arial"/>
          <w:color w:val="111111"/>
          <w:sz w:val="21"/>
          <w:szCs w:val="21"/>
          <w:lang w:eastAsia="pt-BR"/>
        </w:rPr>
        <w:t>(1) cópia de nota de produtor correspondente a atividade.</w:t>
      </w:r>
    </w:p>
    <w:p w14:paraId="08F726D5" w14:textId="6E222C66" w:rsidR="005269EC" w:rsidRPr="005269EC" w:rsidRDefault="005269EC" w:rsidP="005269EC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pt-BR"/>
        </w:rPr>
      </w:pPr>
      <w:r w:rsidRPr="005269EC">
        <w:rPr>
          <w:rFonts w:ascii="Arial" w:eastAsia="Times New Roman" w:hAnsi="Arial" w:cs="Arial"/>
          <w:b/>
          <w:bCs/>
          <w:color w:val="111111"/>
          <w:sz w:val="21"/>
          <w:szCs w:val="21"/>
          <w:lang w:eastAsia="pt-BR"/>
        </w:rPr>
        <w:t>2.</w:t>
      </w:r>
      <w:r w:rsidRPr="005269EC">
        <w:rPr>
          <w:rFonts w:ascii="Arial" w:eastAsia="Times New Roman" w:hAnsi="Arial" w:cs="Arial"/>
          <w:color w:val="111111"/>
          <w:sz w:val="21"/>
          <w:szCs w:val="21"/>
          <w:lang w:eastAsia="pt-BR"/>
        </w:rPr>
        <w:t xml:space="preserve"> Aluno procura o professor responsável pela atividade de estágio (PRAE) no seu horário de atendimento e apresenta a documentação que comprove que as atividades profissionais são correlatas ao curso de Engenharia </w:t>
      </w:r>
      <w:r w:rsidR="00FB2837">
        <w:rPr>
          <w:rFonts w:ascii="Arial" w:eastAsia="Times New Roman" w:hAnsi="Arial" w:cs="Arial"/>
          <w:color w:val="111111"/>
          <w:sz w:val="21"/>
          <w:szCs w:val="21"/>
          <w:lang w:eastAsia="pt-BR"/>
        </w:rPr>
        <w:t>Eletrônica</w:t>
      </w:r>
      <w:r w:rsidRPr="005269EC">
        <w:rPr>
          <w:rFonts w:ascii="Arial" w:eastAsia="Times New Roman" w:hAnsi="Arial" w:cs="Arial"/>
          <w:color w:val="111111"/>
          <w:sz w:val="21"/>
          <w:szCs w:val="21"/>
          <w:lang w:eastAsia="pt-BR"/>
        </w:rPr>
        <w:t>.</w:t>
      </w:r>
    </w:p>
    <w:p w14:paraId="0C9967EA" w14:textId="37B237ED" w:rsidR="005269EC" w:rsidRPr="005269EC" w:rsidRDefault="005269EC" w:rsidP="005269EC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pt-BR"/>
        </w:rPr>
      </w:pPr>
      <w:r w:rsidRPr="005269EC">
        <w:rPr>
          <w:rFonts w:ascii="Arial" w:eastAsia="Times New Roman" w:hAnsi="Arial" w:cs="Arial"/>
          <w:b/>
          <w:bCs/>
          <w:color w:val="111111"/>
          <w:sz w:val="21"/>
          <w:szCs w:val="21"/>
          <w:lang w:eastAsia="pt-BR"/>
        </w:rPr>
        <w:t>Durante o período de quarentena os documentos digitalizados devem ser enviado</w:t>
      </w:r>
      <w:r>
        <w:rPr>
          <w:rFonts w:ascii="Arial" w:eastAsia="Times New Roman" w:hAnsi="Arial" w:cs="Arial"/>
          <w:b/>
          <w:bCs/>
          <w:color w:val="111111"/>
          <w:sz w:val="21"/>
          <w:szCs w:val="21"/>
          <w:lang w:eastAsia="pt-BR"/>
        </w:rPr>
        <w:t>s</w:t>
      </w:r>
      <w:r w:rsidRPr="005269EC">
        <w:rPr>
          <w:rFonts w:ascii="Arial" w:eastAsia="Times New Roman" w:hAnsi="Arial" w:cs="Arial"/>
          <w:b/>
          <w:bCs/>
          <w:color w:val="111111"/>
          <w:sz w:val="21"/>
          <w:szCs w:val="21"/>
          <w:lang w:eastAsia="pt-BR"/>
        </w:rPr>
        <w:t xml:space="preserve"> por e-mail ao PRAE.</w:t>
      </w:r>
    </w:p>
    <w:p w14:paraId="743427C3" w14:textId="77777777" w:rsidR="005269EC" w:rsidRPr="005269EC" w:rsidRDefault="005269EC" w:rsidP="005269EC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pt-BR"/>
        </w:rPr>
      </w:pPr>
      <w:r w:rsidRPr="005269EC">
        <w:rPr>
          <w:rFonts w:ascii="Arial" w:eastAsia="Times New Roman" w:hAnsi="Arial" w:cs="Arial"/>
          <w:b/>
          <w:bCs/>
          <w:color w:val="111111"/>
          <w:sz w:val="21"/>
          <w:szCs w:val="21"/>
          <w:lang w:eastAsia="pt-BR"/>
        </w:rPr>
        <w:t>3.</w:t>
      </w:r>
      <w:r w:rsidRPr="005269EC">
        <w:rPr>
          <w:rFonts w:ascii="Arial" w:eastAsia="Times New Roman" w:hAnsi="Arial" w:cs="Arial"/>
          <w:color w:val="111111"/>
          <w:sz w:val="21"/>
          <w:szCs w:val="21"/>
          <w:lang w:eastAsia="pt-BR"/>
        </w:rPr>
        <w:t> O estudante elabora o relatório das atividades realizadas que serão equiparadas ao estágio obrigatório.</w:t>
      </w:r>
    </w:p>
    <w:p w14:paraId="0FE6670B" w14:textId="6F5DA02E" w:rsidR="005269EC" w:rsidRPr="005269EC" w:rsidRDefault="005269EC" w:rsidP="005269EC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pt-BR"/>
        </w:rPr>
      </w:pPr>
      <w:r w:rsidRPr="005269EC">
        <w:rPr>
          <w:rFonts w:ascii="Arial" w:eastAsia="Times New Roman" w:hAnsi="Arial" w:cs="Arial"/>
          <w:b/>
          <w:bCs/>
          <w:color w:val="111111"/>
          <w:sz w:val="21"/>
          <w:szCs w:val="21"/>
          <w:lang w:eastAsia="pt-BR"/>
        </w:rPr>
        <w:lastRenderedPageBreak/>
        <w:t>4.</w:t>
      </w:r>
      <w:r w:rsidRPr="005269EC">
        <w:rPr>
          <w:rFonts w:ascii="Arial" w:eastAsia="Times New Roman" w:hAnsi="Arial" w:cs="Arial"/>
          <w:color w:val="111111"/>
          <w:sz w:val="21"/>
          <w:szCs w:val="21"/>
          <w:lang w:eastAsia="pt-BR"/>
        </w:rPr>
        <w:t xml:space="preserve"> O estudante escolhe </w:t>
      </w:r>
      <w:r w:rsidR="00FB2837">
        <w:rPr>
          <w:rFonts w:ascii="Arial" w:eastAsia="Times New Roman" w:hAnsi="Arial" w:cs="Arial"/>
          <w:color w:val="111111"/>
          <w:sz w:val="21"/>
          <w:szCs w:val="21"/>
          <w:lang w:eastAsia="pt-BR"/>
        </w:rPr>
        <w:t xml:space="preserve">um </w:t>
      </w:r>
      <w:r w:rsidRPr="005269EC">
        <w:rPr>
          <w:rFonts w:ascii="Arial" w:eastAsia="Times New Roman" w:hAnsi="Arial" w:cs="Arial"/>
          <w:color w:val="111111"/>
          <w:sz w:val="21"/>
          <w:szCs w:val="21"/>
          <w:lang w:eastAsia="pt-BR"/>
        </w:rPr>
        <w:t xml:space="preserve">professores do DAELN, para avaliar o relatório das atividades e faz as </w:t>
      </w:r>
      <w:r>
        <w:rPr>
          <w:rFonts w:ascii="Arial" w:eastAsia="Times New Roman" w:hAnsi="Arial" w:cs="Arial"/>
          <w:color w:val="111111"/>
          <w:sz w:val="21"/>
          <w:szCs w:val="21"/>
          <w:lang w:eastAsia="pt-BR"/>
        </w:rPr>
        <w:tab/>
      </w:r>
      <w:r w:rsidRPr="005269EC">
        <w:rPr>
          <w:rFonts w:ascii="Arial" w:eastAsia="Times New Roman" w:hAnsi="Arial" w:cs="Arial"/>
          <w:color w:val="111111"/>
          <w:sz w:val="21"/>
          <w:szCs w:val="21"/>
          <w:lang w:eastAsia="pt-BR"/>
        </w:rPr>
        <w:t>correções e/ou modificações solicitadas.</w:t>
      </w:r>
    </w:p>
    <w:p w14:paraId="150BC693" w14:textId="44384203" w:rsidR="005269EC" w:rsidRPr="005269EC" w:rsidRDefault="005269EC" w:rsidP="005269EC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pt-BR"/>
        </w:rPr>
      </w:pPr>
      <w:r w:rsidRPr="005269EC">
        <w:rPr>
          <w:rFonts w:ascii="Arial" w:eastAsia="Times New Roman" w:hAnsi="Arial" w:cs="Arial"/>
          <w:b/>
          <w:bCs/>
          <w:color w:val="111111"/>
          <w:sz w:val="21"/>
          <w:szCs w:val="21"/>
          <w:lang w:eastAsia="pt-BR"/>
        </w:rPr>
        <w:t>5.</w:t>
      </w:r>
      <w:r w:rsidRPr="005269EC">
        <w:rPr>
          <w:rFonts w:ascii="Arial" w:eastAsia="Times New Roman" w:hAnsi="Arial" w:cs="Arial"/>
          <w:color w:val="111111"/>
          <w:sz w:val="21"/>
          <w:szCs w:val="21"/>
          <w:lang w:eastAsia="pt-BR"/>
        </w:rPr>
        <w:t xml:space="preserve"> Após a aprovação do relatório de atividades e da avaliação dos professores, o </w:t>
      </w:r>
      <w:r w:rsidR="00FB2837">
        <w:rPr>
          <w:rFonts w:ascii="Arial" w:eastAsia="Times New Roman" w:hAnsi="Arial" w:cs="Arial"/>
          <w:color w:val="111111"/>
          <w:sz w:val="21"/>
          <w:szCs w:val="21"/>
          <w:lang w:eastAsia="pt-BR"/>
        </w:rPr>
        <w:t>professor deve colocar os documentos (relatório e ficha de avaliação do relatório) no SEI, em processo indicado pelo PRAE</w:t>
      </w:r>
      <w:r w:rsidRPr="005269EC">
        <w:rPr>
          <w:rFonts w:ascii="Arial" w:eastAsia="Times New Roman" w:hAnsi="Arial" w:cs="Arial"/>
          <w:color w:val="111111"/>
          <w:sz w:val="21"/>
          <w:szCs w:val="21"/>
          <w:lang w:eastAsia="pt-BR"/>
        </w:rPr>
        <w:t>.</w:t>
      </w:r>
    </w:p>
    <w:p w14:paraId="7FCDA401" w14:textId="77777777" w:rsidR="005269EC" w:rsidRPr="005269EC" w:rsidRDefault="005269EC" w:rsidP="005269EC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pt-BR"/>
        </w:rPr>
      </w:pPr>
      <w:r w:rsidRPr="005269EC">
        <w:rPr>
          <w:rFonts w:ascii="Arial" w:eastAsia="Times New Roman" w:hAnsi="Arial" w:cs="Arial"/>
          <w:b/>
          <w:bCs/>
          <w:color w:val="111111"/>
          <w:sz w:val="21"/>
          <w:szCs w:val="21"/>
          <w:lang w:eastAsia="pt-BR"/>
        </w:rPr>
        <w:t>6.</w:t>
      </w:r>
      <w:r w:rsidRPr="005269EC">
        <w:rPr>
          <w:rFonts w:ascii="Arial" w:eastAsia="Times New Roman" w:hAnsi="Arial" w:cs="Arial"/>
          <w:color w:val="111111"/>
          <w:sz w:val="21"/>
          <w:szCs w:val="21"/>
          <w:lang w:eastAsia="pt-BR"/>
        </w:rPr>
        <w:t> Após a entrega de todos os documentos o PRAE irá atribuir a nota final à disciplina e aprovar o estudante no sistema acadêmico, em um prazo de até 10 dias úteis após a entrega de toda a documentação.</w:t>
      </w:r>
    </w:p>
    <w:p w14:paraId="0F19B9D2" w14:textId="77777777" w:rsidR="005269EC" w:rsidRPr="005269EC" w:rsidRDefault="005269EC" w:rsidP="005269EC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pt-BR"/>
        </w:rPr>
      </w:pPr>
      <w:r w:rsidRPr="005269EC">
        <w:rPr>
          <w:rFonts w:ascii="Arial" w:eastAsia="Times New Roman" w:hAnsi="Arial" w:cs="Arial"/>
          <w:b/>
          <w:bCs/>
          <w:color w:val="111111"/>
          <w:sz w:val="21"/>
          <w:szCs w:val="21"/>
          <w:lang w:eastAsia="pt-BR"/>
        </w:rPr>
        <w:t>Avaliação do Estágio</w:t>
      </w:r>
    </w:p>
    <w:p w14:paraId="68FA5FB7" w14:textId="0F6A09ED" w:rsidR="005269EC" w:rsidRPr="005269EC" w:rsidRDefault="005269EC" w:rsidP="005269EC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pt-BR"/>
        </w:rPr>
      </w:pPr>
      <w:r w:rsidRPr="005269EC">
        <w:rPr>
          <w:rFonts w:ascii="Arial" w:eastAsia="Times New Roman" w:hAnsi="Arial" w:cs="Arial"/>
          <w:color w:val="111111"/>
          <w:sz w:val="21"/>
          <w:szCs w:val="21"/>
          <w:lang w:eastAsia="pt-BR"/>
        </w:rPr>
        <w:t xml:space="preserve">A nota final do estágio será </w:t>
      </w:r>
      <w:r w:rsidR="00FB2837">
        <w:rPr>
          <w:rFonts w:ascii="Arial" w:eastAsia="Times New Roman" w:hAnsi="Arial" w:cs="Arial"/>
          <w:color w:val="111111"/>
          <w:sz w:val="21"/>
          <w:szCs w:val="21"/>
          <w:lang w:eastAsia="pt-BR"/>
        </w:rPr>
        <w:t>aquela constante na ficha de avaliação preenchida pelo professor</w:t>
      </w:r>
      <w:r w:rsidRPr="005269EC">
        <w:rPr>
          <w:rFonts w:ascii="Arial" w:eastAsia="Times New Roman" w:hAnsi="Arial" w:cs="Arial"/>
          <w:color w:val="111111"/>
          <w:sz w:val="21"/>
          <w:szCs w:val="21"/>
          <w:lang w:eastAsia="pt-BR"/>
        </w:rPr>
        <w:t>.</w:t>
      </w:r>
    </w:p>
    <w:p w14:paraId="6836D2AF" w14:textId="77777777" w:rsidR="00505A94" w:rsidRDefault="00505A94"/>
    <w:sectPr w:rsidR="00505A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EC"/>
    <w:rsid w:val="003D6CCD"/>
    <w:rsid w:val="00505A94"/>
    <w:rsid w:val="005269EC"/>
    <w:rsid w:val="008922F7"/>
    <w:rsid w:val="00D37385"/>
    <w:rsid w:val="00ED624B"/>
    <w:rsid w:val="00FB2837"/>
    <w:rsid w:val="00F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066A"/>
  <w15:chartTrackingRefBased/>
  <w15:docId w15:val="{C7DA0DAB-F5F3-4B05-B0AA-F06FC34A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6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9E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in-widget">
    <w:name w:val="in-widget"/>
    <w:basedOn w:val="DefaultParagraphFont"/>
    <w:rsid w:val="005269EC"/>
  </w:style>
  <w:style w:type="character" w:customStyle="1" w:styleId="documentauthor">
    <w:name w:val="documentauthor"/>
    <w:basedOn w:val="DefaultParagraphFont"/>
    <w:rsid w:val="005269EC"/>
  </w:style>
  <w:style w:type="character" w:styleId="Hyperlink">
    <w:name w:val="Hyperlink"/>
    <w:basedOn w:val="DefaultParagraphFont"/>
    <w:uiPriority w:val="99"/>
    <w:semiHidden/>
    <w:unhideWhenUsed/>
    <w:rsid w:val="005269EC"/>
    <w:rPr>
      <w:color w:val="0000FF"/>
      <w:u w:val="single"/>
    </w:rPr>
  </w:style>
  <w:style w:type="character" w:customStyle="1" w:styleId="documentpublished">
    <w:name w:val="documentpublished"/>
    <w:basedOn w:val="DefaultParagraphFont"/>
    <w:rsid w:val="005269EC"/>
  </w:style>
  <w:style w:type="character" w:customStyle="1" w:styleId="documentmodified">
    <w:name w:val="documentmodified"/>
    <w:basedOn w:val="DefaultParagraphFont"/>
    <w:rsid w:val="005269EC"/>
  </w:style>
  <w:style w:type="paragraph" w:customStyle="1" w:styleId="western">
    <w:name w:val="western"/>
    <w:basedOn w:val="Normal"/>
    <w:rsid w:val="005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14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dotted" w:sz="6" w:space="16" w:color="BFC0C2"/>
                <w:bottom w:val="none" w:sz="0" w:space="0" w:color="auto"/>
                <w:right w:val="none" w:sz="0" w:space="0" w:color="auto"/>
              </w:divBdr>
              <w:divsChild>
                <w:div w:id="129213265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471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copetti</dc:creator>
  <cp:keywords/>
  <dc:description/>
  <cp:lastModifiedBy>luiz copetti</cp:lastModifiedBy>
  <cp:revision>2</cp:revision>
  <dcterms:created xsi:type="dcterms:W3CDTF">2021-02-12T18:13:00Z</dcterms:created>
  <dcterms:modified xsi:type="dcterms:W3CDTF">2021-02-12T18:56:00Z</dcterms:modified>
</cp:coreProperties>
</file>